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9" w:rsidRPr="00597089" w:rsidRDefault="00597089" w:rsidP="0059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97089" w:rsidRPr="00597089" w:rsidRDefault="00597089" w:rsidP="0059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9">
        <w:rPr>
          <w:rFonts w:ascii="Times New Roman" w:hAnsi="Times New Roman" w:cs="Times New Roman"/>
          <w:b/>
          <w:sz w:val="28"/>
          <w:szCs w:val="28"/>
        </w:rPr>
        <w:t>«ДОМНИНСКОЕ»</w:t>
      </w:r>
    </w:p>
    <w:p w:rsidR="00597089" w:rsidRPr="00597089" w:rsidRDefault="00597089" w:rsidP="0059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9" w:rsidRPr="00597089" w:rsidRDefault="00597089" w:rsidP="0059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089" w:rsidRDefault="00597089" w:rsidP="00597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89" w:rsidRDefault="00597089" w:rsidP="00597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222C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="00706A42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06A42">
        <w:rPr>
          <w:rFonts w:ascii="Times New Roman" w:hAnsi="Times New Roman" w:cs="Times New Roman"/>
          <w:sz w:val="28"/>
          <w:szCs w:val="28"/>
        </w:rPr>
        <w:t xml:space="preserve"> </w:t>
      </w:r>
      <w:r w:rsidR="004B222C">
        <w:rPr>
          <w:rFonts w:ascii="Times New Roman" w:hAnsi="Times New Roman" w:cs="Times New Roman"/>
          <w:sz w:val="28"/>
          <w:szCs w:val="28"/>
        </w:rPr>
        <w:t>59</w:t>
      </w:r>
    </w:p>
    <w:p w:rsidR="004B222C" w:rsidRDefault="004B222C" w:rsidP="00597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089" w:rsidRDefault="00597089" w:rsidP="00597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омна</w:t>
      </w:r>
    </w:p>
    <w:p w:rsidR="00597089" w:rsidRDefault="00597089" w:rsidP="00597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89" w:rsidRDefault="00597089" w:rsidP="0059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B222C">
        <w:rPr>
          <w:rFonts w:ascii="Times New Roman" w:hAnsi="Times New Roman" w:cs="Times New Roman"/>
          <w:b/>
          <w:sz w:val="28"/>
          <w:szCs w:val="28"/>
        </w:rPr>
        <w:t>индексации с 01 октября 2020 года окладов (должностного оклада)</w:t>
      </w:r>
    </w:p>
    <w:p w:rsidR="00597089" w:rsidRDefault="00597089" w:rsidP="0059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9" w:rsidRDefault="00597089" w:rsidP="00597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9C2" w:rsidRDefault="004B222C" w:rsidP="004B2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«Читинский район» № 2015 от 15 октября 2020 года «Об установлении размеров должностных окладов»</w:t>
      </w:r>
    </w:p>
    <w:p w:rsidR="004E69C2" w:rsidRDefault="004E69C2" w:rsidP="004B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9C2" w:rsidRDefault="004E69C2" w:rsidP="004B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69C2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4E69C2" w:rsidRDefault="004E69C2" w:rsidP="004B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9C2" w:rsidRDefault="004E69C2" w:rsidP="004B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69C2">
        <w:rPr>
          <w:rFonts w:ascii="Times New Roman" w:hAnsi="Times New Roman" w:cs="Times New Roman"/>
          <w:sz w:val="28"/>
          <w:szCs w:val="28"/>
        </w:rPr>
        <w:t xml:space="preserve">1. </w:t>
      </w:r>
      <w:r w:rsidR="004B222C">
        <w:rPr>
          <w:rFonts w:ascii="Times New Roman" w:hAnsi="Times New Roman" w:cs="Times New Roman"/>
          <w:sz w:val="28"/>
          <w:szCs w:val="28"/>
        </w:rPr>
        <w:t>Проиндексировать  с 01 октября 2020 года  должностной оклад главе сельского поселения «Домнинское» на 3%</w:t>
      </w:r>
      <w:r w:rsidRPr="004E69C2">
        <w:rPr>
          <w:rFonts w:ascii="Times New Roman" w:hAnsi="Times New Roman" w:cs="Times New Roman"/>
          <w:sz w:val="28"/>
          <w:szCs w:val="28"/>
        </w:rPr>
        <w:t>.</w:t>
      </w:r>
    </w:p>
    <w:p w:rsidR="004E69C2" w:rsidRDefault="004E69C2" w:rsidP="004B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B22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октября 2020 года.</w:t>
      </w:r>
    </w:p>
    <w:p w:rsidR="004B222C" w:rsidRDefault="001A26AC" w:rsidP="004B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="004B2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2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администрации сельского поселения «Домнинское» Сушкову Т.Е.</w:t>
      </w:r>
    </w:p>
    <w:p w:rsidR="001A26AC" w:rsidRDefault="004B222C" w:rsidP="004B2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1A26A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A26AC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</w:t>
      </w:r>
      <w:r w:rsidR="007335F5">
        <w:rPr>
          <w:rFonts w:ascii="Times New Roman" w:hAnsi="Times New Roman" w:cs="Times New Roman"/>
          <w:sz w:val="28"/>
          <w:szCs w:val="28"/>
        </w:rPr>
        <w:t xml:space="preserve"> </w:t>
      </w:r>
      <w:r w:rsidR="001A26AC">
        <w:rPr>
          <w:rFonts w:ascii="Times New Roman" w:hAnsi="Times New Roman" w:cs="Times New Roman"/>
          <w:sz w:val="28"/>
          <w:szCs w:val="28"/>
        </w:rPr>
        <w:t>сельского поселения «Домнинское».</w:t>
      </w:r>
    </w:p>
    <w:p w:rsidR="001A26AC" w:rsidRDefault="001A26AC" w:rsidP="004E6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26AC" w:rsidRDefault="001A26AC" w:rsidP="004E6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6AC" w:rsidRDefault="001A26AC" w:rsidP="004E6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6AC" w:rsidRDefault="001A26AC" w:rsidP="004E6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A26AC" w:rsidRDefault="001A26AC" w:rsidP="004E6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24B1">
        <w:rPr>
          <w:rFonts w:ascii="Times New Roman" w:hAnsi="Times New Roman" w:cs="Times New Roman"/>
          <w:sz w:val="28"/>
          <w:szCs w:val="28"/>
        </w:rPr>
        <w:tab/>
      </w:r>
      <w:r w:rsidR="004B222C">
        <w:rPr>
          <w:rFonts w:ascii="Times New Roman" w:hAnsi="Times New Roman" w:cs="Times New Roman"/>
          <w:sz w:val="28"/>
          <w:szCs w:val="28"/>
        </w:rPr>
        <w:t>И.А.Кобзева</w:t>
      </w:r>
    </w:p>
    <w:p w:rsidR="006E24B1" w:rsidRDefault="006E24B1" w:rsidP="004E6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6AC" w:rsidRDefault="001A26AC" w:rsidP="004E69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6AC" w:rsidSect="004A5EC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89"/>
    <w:rsid w:val="0005034E"/>
    <w:rsid w:val="000655BC"/>
    <w:rsid w:val="001A26AC"/>
    <w:rsid w:val="00346E21"/>
    <w:rsid w:val="003E6954"/>
    <w:rsid w:val="00496FEE"/>
    <w:rsid w:val="004A5ECA"/>
    <w:rsid w:val="004B222C"/>
    <w:rsid w:val="004E69C2"/>
    <w:rsid w:val="00513862"/>
    <w:rsid w:val="0052487D"/>
    <w:rsid w:val="00597089"/>
    <w:rsid w:val="006A0ADE"/>
    <w:rsid w:val="006A0BE9"/>
    <w:rsid w:val="006A4794"/>
    <w:rsid w:val="006B4F29"/>
    <w:rsid w:val="006C056F"/>
    <w:rsid w:val="006E24B1"/>
    <w:rsid w:val="00706A42"/>
    <w:rsid w:val="007335F5"/>
    <w:rsid w:val="00751AA3"/>
    <w:rsid w:val="00860CB1"/>
    <w:rsid w:val="008848C3"/>
    <w:rsid w:val="009F1EB9"/>
    <w:rsid w:val="00A71A79"/>
    <w:rsid w:val="00AE4ADC"/>
    <w:rsid w:val="00AE6A87"/>
    <w:rsid w:val="00B4321F"/>
    <w:rsid w:val="00B525DC"/>
    <w:rsid w:val="00CA7327"/>
    <w:rsid w:val="00CB6D1D"/>
    <w:rsid w:val="00D41552"/>
    <w:rsid w:val="00DE028B"/>
    <w:rsid w:val="00E60333"/>
    <w:rsid w:val="00F41D01"/>
    <w:rsid w:val="00F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Плюс</dc:creator>
  <cp:keywords/>
  <dc:description/>
  <cp:lastModifiedBy>Компьютер Плюс</cp:lastModifiedBy>
  <cp:revision>23</cp:revision>
  <cp:lastPrinted>2020-04-29T01:26:00Z</cp:lastPrinted>
  <dcterms:created xsi:type="dcterms:W3CDTF">2020-04-20T05:09:00Z</dcterms:created>
  <dcterms:modified xsi:type="dcterms:W3CDTF">2021-03-04T06:24:00Z</dcterms:modified>
</cp:coreProperties>
</file>